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C731" w14:textId="253FD81C" w:rsidR="006301E2" w:rsidRPr="00204001" w:rsidRDefault="006301E2" w:rsidP="006301E2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4001">
        <w:rPr>
          <w:rFonts w:ascii="Times New Roman" w:eastAsia="Calibri" w:hAnsi="Times New Roman" w:cs="Times New Roman"/>
          <w:b/>
          <w:sz w:val="32"/>
          <w:szCs w:val="32"/>
        </w:rPr>
        <w:t>D E C L A R A Ç Ã O</w:t>
      </w:r>
      <w:r w:rsidR="00EA0656">
        <w:rPr>
          <w:rFonts w:ascii="Times New Roman" w:eastAsia="Calibri" w:hAnsi="Times New Roman" w:cs="Times New Roman"/>
          <w:b/>
          <w:sz w:val="32"/>
          <w:szCs w:val="32"/>
        </w:rPr>
        <w:t xml:space="preserve">   D E   R E S P O N S A B I L I D A D E</w:t>
      </w:r>
    </w:p>
    <w:p w14:paraId="1A88C3E6" w14:textId="77777777" w:rsidR="00780119" w:rsidRDefault="00780119" w:rsidP="007801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888C8F8" w14:textId="6E3A0F5F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Título do Projeto de Pesquisa: </w:t>
      </w:r>
      <w:r w:rsidR="00780119" w:rsidRPr="00780119">
        <w:rPr>
          <w:color w:val="FF0000"/>
          <w:sz w:val="27"/>
          <w:szCs w:val="27"/>
        </w:rPr>
        <w:t>informe</w:t>
      </w:r>
    </w:p>
    <w:p w14:paraId="6DAB7A6F" w14:textId="0248C53A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Pesquisador Responsável</w:t>
      </w:r>
      <w:r>
        <w:rPr>
          <w:color w:val="000000"/>
          <w:sz w:val="27"/>
          <w:szCs w:val="27"/>
        </w:rPr>
        <w:t xml:space="preserve"> (orientador/supervisor)</w:t>
      </w:r>
      <w:r>
        <w:rPr>
          <w:color w:val="000000"/>
          <w:sz w:val="27"/>
          <w:szCs w:val="27"/>
        </w:rPr>
        <w:t xml:space="preserve">: </w:t>
      </w:r>
      <w:r w:rsidR="00780119" w:rsidRPr="00780119">
        <w:rPr>
          <w:color w:val="FF0000"/>
          <w:sz w:val="27"/>
          <w:szCs w:val="27"/>
        </w:rPr>
        <w:t>informe</w:t>
      </w:r>
    </w:p>
    <w:p w14:paraId="6684DA60" w14:textId="0AE79C8D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Campus </w:t>
      </w:r>
      <w:r>
        <w:rPr>
          <w:color w:val="000000"/>
          <w:sz w:val="27"/>
          <w:szCs w:val="27"/>
        </w:rPr>
        <w:t>Guarulhos/ Departamento de Educação</w:t>
      </w:r>
    </w:p>
    <w:p w14:paraId="6C65566A" w14:textId="7F0C0BED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Objetivo acadêmico: </w:t>
      </w:r>
      <w:r w:rsidR="00780119" w:rsidRPr="00780119">
        <w:rPr>
          <w:color w:val="FF0000"/>
          <w:sz w:val="27"/>
          <w:szCs w:val="27"/>
        </w:rPr>
        <w:t>informe</w:t>
      </w:r>
      <w:r>
        <w:rPr>
          <w:color w:val="000000"/>
          <w:sz w:val="27"/>
          <w:szCs w:val="27"/>
        </w:rPr>
        <w:t xml:space="preserve"> </w:t>
      </w:r>
    </w:p>
    <w:p w14:paraId="7F3B64BB" w14:textId="262EB103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aluno:</w:t>
      </w:r>
      <w:r w:rsidR="00780119">
        <w:rPr>
          <w:color w:val="000000"/>
          <w:sz w:val="27"/>
          <w:szCs w:val="27"/>
        </w:rPr>
        <w:t xml:space="preserve"> </w:t>
      </w:r>
      <w:r w:rsidR="00780119" w:rsidRPr="00780119">
        <w:rPr>
          <w:color w:val="FF0000"/>
          <w:sz w:val="27"/>
          <w:szCs w:val="27"/>
        </w:rPr>
        <w:t>informe</w:t>
      </w:r>
      <w:r>
        <w:rPr>
          <w:color w:val="000000"/>
          <w:sz w:val="27"/>
          <w:szCs w:val="27"/>
        </w:rPr>
        <w:t xml:space="preserve"> </w:t>
      </w:r>
    </w:p>
    <w:p w14:paraId="3A8099C5" w14:textId="075EACC4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onde será realizada a pesquisa:</w:t>
      </w:r>
      <w:r w:rsidR="00780119">
        <w:rPr>
          <w:color w:val="000000"/>
          <w:sz w:val="27"/>
          <w:szCs w:val="27"/>
        </w:rPr>
        <w:t xml:space="preserve"> </w:t>
      </w:r>
      <w:r w:rsidR="00780119" w:rsidRPr="00780119">
        <w:rPr>
          <w:color w:val="FF0000"/>
          <w:sz w:val="27"/>
          <w:szCs w:val="27"/>
        </w:rPr>
        <w:t>informe</w:t>
      </w:r>
    </w:p>
    <w:p w14:paraId="4AF5468A" w14:textId="353C0A9C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para contato:</w:t>
      </w:r>
      <w:r w:rsidR="00780119">
        <w:rPr>
          <w:color w:val="000000"/>
          <w:sz w:val="27"/>
          <w:szCs w:val="27"/>
        </w:rPr>
        <w:t xml:space="preserve"> </w:t>
      </w:r>
      <w:r w:rsidR="00780119" w:rsidRPr="00780119">
        <w:rPr>
          <w:color w:val="FF0000"/>
          <w:sz w:val="27"/>
          <w:szCs w:val="27"/>
        </w:rPr>
        <w:t>informe</w:t>
      </w:r>
    </w:p>
    <w:p w14:paraId="3E9FF260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 pesquisador responsável pelo projeto acima especificado, declaro que:</w:t>
      </w:r>
    </w:p>
    <w:p w14:paraId="19222957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E98A7A0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projeto de pesquisa não incluirá participantes de pesquisa, nem utilizará materiais obtidos diretamente de seres humanos (por exemplo células, sangue periférico, tecidos, entre outros), nem utilizará imagem/som/questionários/entrevistas/grupo focal que permitam sua identificação individual, dados de prontuários de assistência do paciente, fichas de cadastros pessoais e/ou fichas escolares;</w:t>
      </w:r>
    </w:p>
    <w:p w14:paraId="516387BB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projeto de pesquisa não utilizará animais vertebrados não humanos nem materiais obtidos diretamente de animais vertebrados não humanos (por exemplo células, sangue periférico, tecidos, entre outros);</w:t>
      </w:r>
    </w:p>
    <w:p w14:paraId="725AEC45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nesta pesquisa houver manipulação genética (organismos geneticamente modificados), será necessário obter carta de aprovação da Comissão Interna de Biossegurança da Unifesp (</w:t>
      </w:r>
      <w:proofErr w:type="spellStart"/>
      <w:r>
        <w:rPr>
          <w:color w:val="000000"/>
          <w:sz w:val="27"/>
          <w:szCs w:val="27"/>
        </w:rPr>
        <w:t>CIBio</w:t>
      </w:r>
      <w:proofErr w:type="spellEnd"/>
      <w:r>
        <w:rPr>
          <w:color w:val="000000"/>
          <w:sz w:val="27"/>
          <w:szCs w:val="27"/>
        </w:rPr>
        <w:t>), e que é minha responsabilidade obtê-la antes do início da pesquisa </w:t>
      </w:r>
      <w:hyperlink r:id="rId7" w:tgtFrame="_blank" w:history="1">
        <w:r>
          <w:rPr>
            <w:rStyle w:val="Hyperlink"/>
            <w:sz w:val="27"/>
            <w:szCs w:val="27"/>
          </w:rPr>
          <w:t>(Lei nº 11.105/2005 http://www2.unifesp.br/reitoria/orgaos/comissoes/cibio/index.php?cod=apresenta</w:t>
        </w:r>
      </w:hyperlink>
      <w:hyperlink r:id="rId8" w:tgtFrame="_blank" w:history="1">
        <w:r>
          <w:rPr>
            <w:rStyle w:val="Hyperlink"/>
            <w:sz w:val="27"/>
            <w:szCs w:val="27"/>
          </w:rPr>
          <w:t>)</w:t>
        </w:r>
      </w:hyperlink>
      <w:r>
        <w:rPr>
          <w:color w:val="000000"/>
          <w:sz w:val="27"/>
          <w:szCs w:val="27"/>
        </w:rPr>
        <w:t>;</w:t>
      </w:r>
    </w:p>
    <w:p w14:paraId="2526FD04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Estou ciente de que caso a pesquisa envolva acesso a patrimônio genético brasileiro e/ou conhecimento tradicional, o projeto deverá ser cadastrado no sistema auto declaratório </w:t>
      </w:r>
      <w:proofErr w:type="spellStart"/>
      <w:r>
        <w:rPr>
          <w:color w:val="000000"/>
          <w:sz w:val="27"/>
          <w:szCs w:val="27"/>
        </w:rPr>
        <w:t>SisGen</w:t>
      </w:r>
      <w:proofErr w:type="spellEnd"/>
      <w:r>
        <w:rPr>
          <w:color w:val="000000"/>
          <w:sz w:val="27"/>
          <w:szCs w:val="27"/>
        </w:rPr>
        <w:t>, conforme Lei nº 13.123/2015, antes da sua publicação e/ou comercialização do produto, sendo de minha responsabilidade realizar e manter este cadastro atualizado (</w:t>
      </w:r>
      <w:hyperlink r:id="rId9" w:tgtFrame="_blank" w:history="1">
        <w:r>
          <w:rPr>
            <w:rStyle w:val="Hyperlink"/>
            <w:sz w:val="27"/>
            <w:szCs w:val="27"/>
          </w:rPr>
          <w:t>https://sisgen.gov.br</w:t>
        </w:r>
      </w:hyperlink>
      <w:r>
        <w:rPr>
          <w:color w:val="000000"/>
          <w:sz w:val="27"/>
          <w:szCs w:val="27"/>
        </w:rPr>
        <w:t>);</w:t>
      </w:r>
    </w:p>
    <w:p w14:paraId="63C5564C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Estou ciente de que caso os dados utilizados nesta pesquisa não forem de acesso público e/ou se a pesquisa não for realizada em local público, será necessário obter o documento </w:t>
      </w:r>
      <w:r>
        <w:rPr>
          <w:color w:val="000000"/>
          <w:sz w:val="27"/>
          <w:szCs w:val="27"/>
        </w:rPr>
        <w:lastRenderedPageBreak/>
        <w:t>de autorização emitido pela instituição em que será realizada a pesquisa e/ou detentora dos dados a serem utilizados, onde deverá conter as atividades que serão desenvolvidas e assinatura do dirigente institucional ou pessoa por ele delegada, com identificação de cargo/função e respectiva assinatura, antes do início da pesquisa (Lei no 12.527/2011);</w:t>
      </w:r>
    </w:p>
    <w:p w14:paraId="248C8544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houver coleta de exemplares biológicos e/ou se a pesquisa for realizada em unidades de conservação federais ou em cavidade natural subterrânea, será necessário obter documento de autorização do Ministério do Meio Ambiente, conforme Instrução Normativa nº 03/2014 do Instituto Chico Mendes de Conservação da Biodiversidade, e é de minha responsabilidade obter este documento antes do início da pesquisa (</w:t>
      </w:r>
      <w:hyperlink r:id="rId10" w:tgtFrame="_blank" w:history="1">
        <w:r>
          <w:rPr>
            <w:rStyle w:val="Hyperlink"/>
            <w:sz w:val="27"/>
            <w:szCs w:val="27"/>
          </w:rPr>
          <w:t>https://www.icmbio.gov.br/sisbio</w:t>
        </w:r>
      </w:hyperlink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;</w:t>
      </w:r>
    </w:p>
    <w:p w14:paraId="3DE14B82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o projeto tiver a possibilidade de gerar conhecimento passível de proteção intelectual (patentes, direito autoral, novos tratamentos, marcas, softwares, cultivares, segredo industrial), é minha responsabilidade entrar em contato com a Agência de Inovação Tecnológica e Social (</w:t>
      </w:r>
      <w:proofErr w:type="spellStart"/>
      <w:r>
        <w:rPr>
          <w:color w:val="000000"/>
          <w:sz w:val="27"/>
          <w:szCs w:val="27"/>
        </w:rPr>
        <w:t>Agits</w:t>
      </w:r>
      <w:proofErr w:type="spellEnd"/>
      <w:r>
        <w:rPr>
          <w:color w:val="000000"/>
          <w:sz w:val="27"/>
          <w:szCs w:val="27"/>
        </w:rPr>
        <w:t>);</w:t>
      </w:r>
    </w:p>
    <w:p w14:paraId="071A90D9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houver uso do Hospital São Paulo ou algum de seus ambulatórios ou setores será necessário anexar autorização expedida pelo Comitê de Ensino, Pesquisa e Extensão do Hospital São Paulo (</w:t>
      </w:r>
      <w:proofErr w:type="spellStart"/>
      <w:r>
        <w:rPr>
          <w:color w:val="000000"/>
          <w:sz w:val="27"/>
          <w:szCs w:val="27"/>
        </w:rPr>
        <w:t>CoEPE</w:t>
      </w:r>
      <w:proofErr w:type="spellEnd"/>
      <w:r>
        <w:rPr>
          <w:color w:val="000000"/>
          <w:sz w:val="27"/>
          <w:szCs w:val="27"/>
        </w:rPr>
        <w:t>/HSP), e é minha responsabilidade obter este ofício antes do início da pesquisa (</w:t>
      </w:r>
      <w:proofErr w:type="spellStart"/>
      <w:r>
        <w:rPr>
          <w:color w:val="000000"/>
          <w:sz w:val="27"/>
          <w:szCs w:val="27"/>
        </w:rPr>
        <w:t>email</w:t>
      </w:r>
      <w:proofErr w:type="spellEnd"/>
      <w:r>
        <w:rPr>
          <w:color w:val="000000"/>
          <w:sz w:val="27"/>
          <w:szCs w:val="27"/>
        </w:rPr>
        <w:t>: coep@huhsp.org.br);</w:t>
      </w:r>
    </w:p>
    <w:p w14:paraId="21338769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houver o uso de agentes radioativos, será necessário obter documento de autorização do Núcleo de Proteção Radiológica (NPR) e é minha responsabilidade obter este documento antes do início da pesquisa (para maiores informações sobre o NRP, contato: npr@unifesp.br; VOIP:2882);</w:t>
      </w:r>
    </w:p>
    <w:p w14:paraId="50DE91EC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referido projeto cumpre as normas legais vigentes relacionadas à proteção intelectual, boas práticas e ética em pesquisa e que será minha responsabilidade zelar pela correta condução do projeto de pesquisa;</w:t>
      </w:r>
    </w:p>
    <w:p w14:paraId="0590EF38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Comprometo-me a manter a confidencialidade dos dados coletados e gerados pela pesquisa bem como manter a privacidade de seus conteúdos. Também é minha a responsabilidade não repassar os dados coletados ou o banco de dados em sua íntegra, ou parte dele, a pessoas não envolvidas na equipe da pesquisa;</w:t>
      </w:r>
    </w:p>
    <w:p w14:paraId="2435DAB6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a precisão de todas as informações acima fornecidas e comprometendo-me a informar todos os demais pesquisadores envolvidos no projeto sobre elas.</w:t>
      </w:r>
    </w:p>
    <w:p w14:paraId="411447C4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120744" w14:textId="51BB6275" w:rsidR="00EA0656" w:rsidRDefault="00780119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Guarulhos, </w:t>
      </w:r>
      <w:r w:rsidRPr="00780119">
        <w:rPr>
          <w:color w:val="FF0000"/>
          <w:sz w:val="27"/>
          <w:szCs w:val="27"/>
        </w:rPr>
        <w:t>informe</w:t>
      </w:r>
      <w:r>
        <w:rPr>
          <w:color w:val="000000"/>
          <w:sz w:val="27"/>
          <w:szCs w:val="27"/>
        </w:rPr>
        <w:t xml:space="preserve"> de </w:t>
      </w:r>
      <w:r w:rsidRPr="00780119">
        <w:rPr>
          <w:color w:val="FF0000"/>
          <w:sz w:val="27"/>
          <w:szCs w:val="27"/>
        </w:rPr>
        <w:t>informe</w:t>
      </w:r>
      <w:r>
        <w:rPr>
          <w:color w:val="000000"/>
          <w:sz w:val="27"/>
          <w:szCs w:val="27"/>
        </w:rPr>
        <w:t xml:space="preserve"> de </w:t>
      </w:r>
      <w:r w:rsidRPr="00780119">
        <w:rPr>
          <w:color w:val="FF0000"/>
          <w:sz w:val="27"/>
          <w:szCs w:val="27"/>
        </w:rPr>
        <w:t>informe</w:t>
      </w:r>
      <w:r>
        <w:rPr>
          <w:color w:val="FF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14:paraId="48AD861B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FEA1CF" w14:textId="51D22253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Pesquisador Responsável </w:t>
      </w:r>
      <w:r w:rsidR="0078011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(nome e assinatura</w:t>
      </w:r>
      <w:r w:rsidR="0014107D">
        <w:rPr>
          <w:color w:val="000000"/>
          <w:sz w:val="27"/>
          <w:szCs w:val="27"/>
        </w:rPr>
        <w:t xml:space="preserve"> do orientador</w:t>
      </w:r>
      <w:r>
        <w:rPr>
          <w:color w:val="000000"/>
          <w:sz w:val="27"/>
          <w:szCs w:val="27"/>
        </w:rPr>
        <w:t>)</w:t>
      </w:r>
    </w:p>
    <w:p w14:paraId="015514D5" w14:textId="77777777" w:rsidR="00780119" w:rsidRDefault="00780119" w:rsidP="00EA0656">
      <w:pPr>
        <w:pStyle w:val="NormalWeb"/>
        <w:rPr>
          <w:color w:val="000000"/>
          <w:sz w:val="27"/>
          <w:szCs w:val="27"/>
        </w:rPr>
      </w:pPr>
    </w:p>
    <w:p w14:paraId="5E2BE27A" w14:textId="77777777" w:rsidR="00780119" w:rsidRDefault="00780119" w:rsidP="00EA0656">
      <w:pPr>
        <w:pStyle w:val="NormalWeb"/>
        <w:rPr>
          <w:color w:val="000000"/>
          <w:sz w:val="27"/>
          <w:szCs w:val="27"/>
        </w:rPr>
      </w:pPr>
    </w:p>
    <w:p w14:paraId="1A926089" w14:textId="0A0753B3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Assinatura do orientando </w:t>
      </w:r>
      <w:r w:rsidR="0078011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(nome e assinatura do aluno).</w:t>
      </w:r>
    </w:p>
    <w:p w14:paraId="094D77B9" w14:textId="77777777" w:rsidR="00780119" w:rsidRDefault="00780119" w:rsidP="00EA0656">
      <w:pPr>
        <w:pStyle w:val="NormalWeb"/>
        <w:rPr>
          <w:color w:val="000000"/>
          <w:sz w:val="27"/>
          <w:szCs w:val="27"/>
        </w:rPr>
      </w:pPr>
    </w:p>
    <w:p w14:paraId="7C8E358B" w14:textId="56229F7E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acordo,</w:t>
      </w:r>
    </w:p>
    <w:p w14:paraId="76A9042A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7F7A68" w14:textId="09D5D557" w:rsidR="00EA0656" w:rsidRDefault="00EA0656" w:rsidP="003F3F3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Chefe do Departamento </w:t>
      </w:r>
      <w:r w:rsidR="00780119">
        <w:rPr>
          <w:color w:val="000000"/>
          <w:sz w:val="27"/>
          <w:szCs w:val="27"/>
        </w:rPr>
        <w:t>de Educação</w:t>
      </w:r>
      <w:r w:rsidR="0078011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(nome e assinatura do</w:t>
      </w:r>
      <w:r w:rsidR="003F3F39">
        <w:rPr>
          <w:color w:val="000000"/>
          <w:sz w:val="27"/>
          <w:szCs w:val="27"/>
        </w:rPr>
        <w:t>/a</w:t>
      </w:r>
      <w:r>
        <w:rPr>
          <w:color w:val="000000"/>
          <w:sz w:val="27"/>
          <w:szCs w:val="27"/>
        </w:rPr>
        <w:t xml:space="preserve"> chefe de Departamento</w:t>
      </w:r>
      <w:r w:rsidR="003F3F39">
        <w:rPr>
          <w:color w:val="000000"/>
          <w:sz w:val="27"/>
          <w:szCs w:val="27"/>
        </w:rPr>
        <w:t>)</w:t>
      </w:r>
    </w:p>
    <w:sectPr w:rsidR="00EA0656" w:rsidSect="00387290">
      <w:headerReference w:type="default" r:id="rId11"/>
      <w:footerReference w:type="default" r:id="rId12"/>
      <w:pgSz w:w="11906" w:h="16838"/>
      <w:pgMar w:top="1134" w:right="991" w:bottom="170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5B8C" w14:textId="77777777" w:rsidR="0060185D" w:rsidRDefault="0060185D" w:rsidP="00903767">
      <w:pPr>
        <w:spacing w:after="0" w:line="240" w:lineRule="auto"/>
      </w:pPr>
      <w:r>
        <w:separator/>
      </w:r>
    </w:p>
  </w:endnote>
  <w:endnote w:type="continuationSeparator" w:id="0">
    <w:p w14:paraId="4D2B52B4" w14:textId="77777777" w:rsidR="0060185D" w:rsidRDefault="0060185D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1D07" w14:textId="77777777" w:rsidR="006B2174" w:rsidRPr="006B2174" w:rsidRDefault="00387290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 w:rsidR="00C8502B">
      <w:rPr>
        <w:rFonts w:ascii="Times New Roman" w:eastAsia="Calibri" w:hAnsi="Times New Roman" w:cs="Times New Roman"/>
        <w:sz w:val="20"/>
        <w:szCs w:val="20"/>
      </w:rPr>
      <w:t>3</w:t>
    </w:r>
    <w:r>
      <w:rPr>
        <w:rFonts w:ascii="Times New Roman" w:eastAsia="Calibri" w:hAnsi="Times New Roman" w:cs="Times New Roman"/>
        <w:sz w:val="20"/>
        <w:szCs w:val="20"/>
      </w:rPr>
      <w:t>33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 xml:space="preserve">– </w:t>
    </w:r>
    <w:r w:rsidR="006B2174"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="006B2174"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 </w:t>
    </w:r>
    <w:r w:rsidR="006B2174"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518B9465" w14:textId="68396AB6" w:rsidR="006B2174" w:rsidRPr="006B2174" w:rsidRDefault="006B2174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E-mail: </w:t>
    </w:r>
    <w:r w:rsidR="00A75146">
      <w:rPr>
        <w:rFonts w:ascii="Times New Roman" w:hAnsi="Times New Roman" w:cs="Times New Roman"/>
        <w:sz w:val="20"/>
        <w:szCs w:val="20"/>
      </w:rPr>
      <w:t>ppg.educacao</w:t>
    </w:r>
    <w:r w:rsidR="00C8502B">
      <w:rPr>
        <w:rFonts w:ascii="Times New Roman" w:hAnsi="Times New Roman" w:cs="Times New Roman"/>
        <w:sz w:val="20"/>
        <w:szCs w:val="20"/>
      </w:rPr>
      <w:t>@unifesp.br – Site:</w:t>
    </w:r>
    <w:r w:rsidR="00C8502B" w:rsidRPr="00C8502B">
      <w:t xml:space="preserve"> </w:t>
    </w:r>
    <w:r w:rsidR="00C8502B" w:rsidRPr="00C8502B">
      <w:rPr>
        <w:rFonts w:ascii="Times New Roman" w:hAnsi="Times New Roman" w:cs="Times New Roman"/>
        <w:sz w:val="20"/>
        <w:szCs w:val="20"/>
      </w:rPr>
      <w:t>http://ppg.unifesp.br/educacao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3E41" w14:textId="77777777" w:rsidR="0060185D" w:rsidRDefault="0060185D" w:rsidP="00903767">
      <w:pPr>
        <w:spacing w:after="0" w:line="240" w:lineRule="auto"/>
      </w:pPr>
      <w:r>
        <w:separator/>
      </w:r>
    </w:p>
  </w:footnote>
  <w:footnote w:type="continuationSeparator" w:id="0">
    <w:p w14:paraId="7392205C" w14:textId="77777777" w:rsidR="0060185D" w:rsidRDefault="0060185D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275E" w14:textId="77777777" w:rsidR="00903767" w:rsidRPr="00903767" w:rsidRDefault="00903767" w:rsidP="00EA0656">
    <w:pPr>
      <w:spacing w:after="0" w:line="360" w:lineRule="auto"/>
      <w:ind w:right="1985" w:firstLine="426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3A2693" wp14:editId="67E69431">
          <wp:simplePos x="0" y="0"/>
          <wp:positionH relativeFrom="column">
            <wp:posOffset>4609465</wp:posOffset>
          </wp:positionH>
          <wp:positionV relativeFrom="paragraph">
            <wp:posOffset>-97155</wp:posOffset>
          </wp:positionV>
          <wp:extent cx="1381125" cy="819150"/>
          <wp:effectExtent l="19050" t="0" r="9525" b="0"/>
          <wp:wrapSquare wrapText="bothSides"/>
          <wp:docPr id="4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CFFDE3" wp14:editId="2D4B9807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298B28B3" w14:textId="77777777" w:rsidR="00903767" w:rsidRPr="00903767" w:rsidRDefault="00903767" w:rsidP="00EA0656">
    <w:pPr>
      <w:spacing w:after="0" w:line="360" w:lineRule="auto"/>
      <w:ind w:right="1985" w:firstLine="426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5AA53610" w14:textId="77777777" w:rsidR="00903767" w:rsidRPr="00903767" w:rsidRDefault="00903767" w:rsidP="00EA0656">
    <w:pPr>
      <w:spacing w:after="0" w:line="360" w:lineRule="auto"/>
      <w:ind w:right="1985" w:firstLine="567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A75146">
      <w:rPr>
        <w:rFonts w:ascii="Times New Roman" w:eastAsia="Times New Roman" w:hAnsi="Times New Roman" w:cs="Times New Roman"/>
        <w:bCs/>
        <w:lang w:eastAsia="pt-BR"/>
      </w:rPr>
      <w:t>Educação</w:t>
    </w:r>
  </w:p>
  <w:p w14:paraId="0F17F841" w14:textId="4FD3849A" w:rsidR="005F0AEA" w:rsidRDefault="00EA0656" w:rsidP="00EA0656">
    <w:pPr>
      <w:pStyle w:val="Rodap"/>
      <w:tabs>
        <w:tab w:val="left" w:pos="7513"/>
        <w:tab w:val="left" w:pos="8222"/>
      </w:tabs>
      <w:spacing w:line="276" w:lineRule="auto"/>
      <w:ind w:left="2126" w:right="283" w:hanging="566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          </w:t>
    </w:r>
    <w:r w:rsidR="002A7BBE">
      <w:rPr>
        <w:rFonts w:ascii="Times New Roman" w:eastAsia="Calibri" w:hAnsi="Times New Roman" w:cs="Times New Roman"/>
        <w:sz w:val="18"/>
        <w:szCs w:val="18"/>
      </w:rPr>
      <w:t xml:space="preserve"> </w:t>
    </w:r>
    <w:r w:rsidR="005F0AEA" w:rsidRPr="005A044F">
      <w:rPr>
        <w:rFonts w:ascii="Times New Roman" w:eastAsia="Calibri" w:hAnsi="Times New Roman" w:cs="Times New Roman"/>
        <w:sz w:val="18"/>
        <w:szCs w:val="18"/>
      </w:rPr>
      <w:t>Portaria MEC 1</w:t>
    </w:r>
    <w:r w:rsidR="005F0AEA">
      <w:rPr>
        <w:rFonts w:ascii="Times New Roman" w:eastAsia="Calibri" w:hAnsi="Times New Roman" w:cs="Times New Roman"/>
        <w:sz w:val="18"/>
        <w:szCs w:val="18"/>
      </w:rPr>
      <w:t>009</w:t>
    </w:r>
    <w:r w:rsidR="005F0AEA" w:rsidRPr="005A044F">
      <w:rPr>
        <w:rFonts w:ascii="Times New Roman" w:eastAsia="Calibri" w:hAnsi="Times New Roman" w:cs="Times New Roman"/>
        <w:sz w:val="18"/>
        <w:szCs w:val="18"/>
      </w:rPr>
      <w:t xml:space="preserve">, de </w:t>
    </w:r>
    <w:r w:rsidR="005F0AEA">
      <w:rPr>
        <w:rFonts w:ascii="Times New Roman" w:eastAsia="Calibri" w:hAnsi="Times New Roman" w:cs="Times New Roman"/>
        <w:sz w:val="18"/>
        <w:szCs w:val="18"/>
      </w:rPr>
      <w:t>10</w:t>
    </w:r>
    <w:r w:rsidR="005F0AEA" w:rsidRPr="005A044F">
      <w:rPr>
        <w:rFonts w:ascii="Times New Roman" w:eastAsia="Calibri" w:hAnsi="Times New Roman" w:cs="Times New Roman"/>
        <w:sz w:val="18"/>
        <w:szCs w:val="18"/>
      </w:rPr>
      <w:t>/10/201</w:t>
    </w:r>
    <w:r w:rsidR="005F0AEA">
      <w:rPr>
        <w:rFonts w:ascii="Times New Roman" w:eastAsia="Calibri" w:hAnsi="Times New Roman" w:cs="Times New Roman"/>
        <w:sz w:val="18"/>
        <w:szCs w:val="18"/>
      </w:rPr>
      <w:t>3</w:t>
    </w:r>
    <w:r w:rsidR="005F0AEA" w:rsidRPr="005A044F">
      <w:rPr>
        <w:rFonts w:ascii="Times New Roman" w:eastAsia="Calibri" w:hAnsi="Times New Roman" w:cs="Times New Roman"/>
        <w:sz w:val="18"/>
        <w:szCs w:val="18"/>
      </w:rPr>
      <w:t xml:space="preserve">, DOU </w:t>
    </w:r>
    <w:r w:rsidR="005F0AEA">
      <w:rPr>
        <w:rFonts w:ascii="Times New Roman" w:eastAsia="Calibri" w:hAnsi="Times New Roman" w:cs="Times New Roman"/>
        <w:sz w:val="18"/>
        <w:szCs w:val="18"/>
      </w:rPr>
      <w:t>11</w:t>
    </w:r>
    <w:r w:rsidR="005F0AEA" w:rsidRPr="005A044F">
      <w:rPr>
        <w:rFonts w:ascii="Times New Roman" w:eastAsia="Calibri" w:hAnsi="Times New Roman" w:cs="Times New Roman"/>
        <w:sz w:val="18"/>
        <w:szCs w:val="18"/>
      </w:rPr>
      <w:t>/10/201</w:t>
    </w:r>
    <w:r w:rsidR="005F0AEA">
      <w:rPr>
        <w:rFonts w:ascii="Times New Roman" w:eastAsia="Calibri" w:hAnsi="Times New Roman" w:cs="Times New Roman"/>
        <w:sz w:val="18"/>
        <w:szCs w:val="18"/>
      </w:rPr>
      <w:t>3</w:t>
    </w:r>
    <w:r w:rsidR="005F0AEA" w:rsidRPr="005A044F">
      <w:rPr>
        <w:rFonts w:ascii="Times New Roman" w:eastAsia="Calibri" w:hAnsi="Times New Roman" w:cs="Times New Roman"/>
        <w:sz w:val="18"/>
        <w:szCs w:val="18"/>
      </w:rPr>
      <w:t xml:space="preserve"> Seç.1, p.</w:t>
    </w:r>
    <w:r w:rsidR="005F0AEA">
      <w:rPr>
        <w:rFonts w:ascii="Times New Roman" w:eastAsia="Calibri" w:hAnsi="Times New Roman" w:cs="Times New Roman"/>
        <w:sz w:val="18"/>
        <w:szCs w:val="18"/>
      </w:rPr>
      <w:t>13</w:t>
    </w:r>
  </w:p>
  <w:p w14:paraId="259B936E" w14:textId="0092E130" w:rsidR="005F0AEA" w:rsidRPr="005A044F" w:rsidRDefault="005F0AEA" w:rsidP="00EA0656">
    <w:pPr>
      <w:pStyle w:val="Rodap"/>
      <w:tabs>
        <w:tab w:val="left" w:pos="7513"/>
        <w:tab w:val="left" w:pos="8222"/>
      </w:tabs>
      <w:spacing w:line="276" w:lineRule="auto"/>
      <w:ind w:left="1843" w:right="283" w:firstLine="142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="002A7BBE">
      <w:rPr>
        <w:rFonts w:ascii="Times New Roman" w:eastAsia="Calibri" w:hAnsi="Times New Roman" w:cs="Times New Roman"/>
        <w:sz w:val="18"/>
        <w:szCs w:val="18"/>
      </w:rPr>
      <w:t xml:space="preserve"> </w:t>
    </w:r>
    <w:r w:rsidRPr="005A044F">
      <w:rPr>
        <w:rFonts w:ascii="Times New Roman" w:eastAsia="Calibri" w:hAnsi="Times New Roman" w:cs="Times New Roman"/>
        <w:sz w:val="18"/>
        <w:szCs w:val="18"/>
      </w:rPr>
      <w:t xml:space="preserve">Portaria MEC </w:t>
    </w:r>
    <w:r>
      <w:rPr>
        <w:rFonts w:ascii="Times New Roman" w:eastAsia="Calibri" w:hAnsi="Times New Roman" w:cs="Times New Roman"/>
        <w:sz w:val="18"/>
        <w:szCs w:val="18"/>
      </w:rPr>
      <w:t>609</w:t>
    </w:r>
    <w:r w:rsidRPr="005A044F">
      <w:rPr>
        <w:rFonts w:ascii="Times New Roman" w:eastAsia="Calibri" w:hAnsi="Times New Roman" w:cs="Times New Roman"/>
        <w:sz w:val="18"/>
        <w:szCs w:val="18"/>
      </w:rPr>
      <w:t xml:space="preserve">, de </w:t>
    </w:r>
    <w:r>
      <w:rPr>
        <w:rFonts w:ascii="Times New Roman" w:eastAsia="Calibri" w:hAnsi="Times New Roman" w:cs="Times New Roman"/>
        <w:sz w:val="18"/>
        <w:szCs w:val="18"/>
      </w:rPr>
      <w:t>14</w:t>
    </w:r>
    <w:r w:rsidRPr="005A044F">
      <w:rPr>
        <w:rFonts w:ascii="Times New Roman" w:eastAsia="Calibri" w:hAnsi="Times New Roman" w:cs="Times New Roman"/>
        <w:sz w:val="18"/>
        <w:szCs w:val="18"/>
      </w:rPr>
      <w:t>/</w:t>
    </w:r>
    <w:r>
      <w:rPr>
        <w:rFonts w:ascii="Times New Roman" w:eastAsia="Calibri" w:hAnsi="Times New Roman" w:cs="Times New Roman"/>
        <w:sz w:val="18"/>
        <w:szCs w:val="18"/>
      </w:rPr>
      <w:t>03/2019</w:t>
    </w:r>
    <w:r w:rsidRPr="005A044F">
      <w:rPr>
        <w:rFonts w:ascii="Times New Roman" w:eastAsia="Calibri" w:hAnsi="Times New Roman" w:cs="Times New Roman"/>
        <w:sz w:val="18"/>
        <w:szCs w:val="18"/>
      </w:rPr>
      <w:t xml:space="preserve">, DOU </w:t>
    </w:r>
    <w:r>
      <w:rPr>
        <w:rFonts w:ascii="Times New Roman" w:eastAsia="Calibri" w:hAnsi="Times New Roman" w:cs="Times New Roman"/>
        <w:sz w:val="18"/>
        <w:szCs w:val="18"/>
      </w:rPr>
      <w:t>18/03/2019</w:t>
    </w:r>
    <w:r w:rsidRPr="005A044F">
      <w:rPr>
        <w:rFonts w:ascii="Times New Roman" w:eastAsia="Calibri" w:hAnsi="Times New Roman" w:cs="Times New Roman"/>
        <w:sz w:val="18"/>
        <w:szCs w:val="18"/>
      </w:rPr>
      <w:t xml:space="preserve"> Seç.1, p.</w:t>
    </w:r>
    <w:r>
      <w:rPr>
        <w:rFonts w:ascii="Times New Roman" w:eastAsia="Calibri" w:hAnsi="Times New Roman" w:cs="Times New Roman"/>
        <w:sz w:val="18"/>
        <w:szCs w:val="18"/>
      </w:rPr>
      <w:t>63</w:t>
    </w:r>
  </w:p>
  <w:p w14:paraId="5C73B72E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880"/>
    <w:multiLevelType w:val="hybridMultilevel"/>
    <w:tmpl w:val="492C7014"/>
    <w:lvl w:ilvl="0" w:tplc="8D4E6C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2770"/>
    <w:multiLevelType w:val="hybridMultilevel"/>
    <w:tmpl w:val="287CA90E"/>
    <w:lvl w:ilvl="0" w:tplc="E83864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3FB3"/>
    <w:multiLevelType w:val="hybridMultilevel"/>
    <w:tmpl w:val="D8909322"/>
    <w:lvl w:ilvl="0" w:tplc="ED9AB4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00473">
    <w:abstractNumId w:val="1"/>
  </w:num>
  <w:num w:numId="2" w16cid:durableId="83499506">
    <w:abstractNumId w:val="2"/>
  </w:num>
  <w:num w:numId="3" w16cid:durableId="201198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7"/>
    <w:rsid w:val="00014F65"/>
    <w:rsid w:val="000167FC"/>
    <w:rsid w:val="000954B4"/>
    <w:rsid w:val="000D0DF1"/>
    <w:rsid w:val="000E0E90"/>
    <w:rsid w:val="001043C1"/>
    <w:rsid w:val="001114AE"/>
    <w:rsid w:val="00116B4F"/>
    <w:rsid w:val="0014107D"/>
    <w:rsid w:val="00173EE3"/>
    <w:rsid w:val="001A42D0"/>
    <w:rsid w:val="001C5872"/>
    <w:rsid w:val="001F3811"/>
    <w:rsid w:val="00200967"/>
    <w:rsid w:val="00204001"/>
    <w:rsid w:val="00211B52"/>
    <w:rsid w:val="00256B13"/>
    <w:rsid w:val="002900D3"/>
    <w:rsid w:val="002A7BBE"/>
    <w:rsid w:val="002B5C60"/>
    <w:rsid w:val="002B647A"/>
    <w:rsid w:val="002F444F"/>
    <w:rsid w:val="00316584"/>
    <w:rsid w:val="0032238E"/>
    <w:rsid w:val="00343138"/>
    <w:rsid w:val="00387290"/>
    <w:rsid w:val="003B482D"/>
    <w:rsid w:val="003D6C1C"/>
    <w:rsid w:val="003F329E"/>
    <w:rsid w:val="003F3F39"/>
    <w:rsid w:val="004131EA"/>
    <w:rsid w:val="00423E41"/>
    <w:rsid w:val="00426076"/>
    <w:rsid w:val="004575DE"/>
    <w:rsid w:val="004C0BAE"/>
    <w:rsid w:val="00540C20"/>
    <w:rsid w:val="0056038B"/>
    <w:rsid w:val="00563762"/>
    <w:rsid w:val="005637DF"/>
    <w:rsid w:val="005A044F"/>
    <w:rsid w:val="005A309C"/>
    <w:rsid w:val="005A3CDC"/>
    <w:rsid w:val="005A6888"/>
    <w:rsid w:val="005C3910"/>
    <w:rsid w:val="005F0AEA"/>
    <w:rsid w:val="0060185D"/>
    <w:rsid w:val="006301E2"/>
    <w:rsid w:val="00646F6E"/>
    <w:rsid w:val="00692CCB"/>
    <w:rsid w:val="006965DA"/>
    <w:rsid w:val="00697B26"/>
    <w:rsid w:val="006B2174"/>
    <w:rsid w:val="006B500D"/>
    <w:rsid w:val="006B5D97"/>
    <w:rsid w:val="006F7957"/>
    <w:rsid w:val="00711116"/>
    <w:rsid w:val="00727C78"/>
    <w:rsid w:val="007416D6"/>
    <w:rsid w:val="0076453E"/>
    <w:rsid w:val="00780119"/>
    <w:rsid w:val="00791968"/>
    <w:rsid w:val="0079314D"/>
    <w:rsid w:val="007A2A70"/>
    <w:rsid w:val="007B0440"/>
    <w:rsid w:val="007D11BC"/>
    <w:rsid w:val="00803463"/>
    <w:rsid w:val="0081670D"/>
    <w:rsid w:val="008A318D"/>
    <w:rsid w:val="008C42F9"/>
    <w:rsid w:val="00903767"/>
    <w:rsid w:val="0090405E"/>
    <w:rsid w:val="009205B4"/>
    <w:rsid w:val="00942FB1"/>
    <w:rsid w:val="0097061B"/>
    <w:rsid w:val="009D149E"/>
    <w:rsid w:val="009D7DCA"/>
    <w:rsid w:val="009E79EA"/>
    <w:rsid w:val="009F7BB0"/>
    <w:rsid w:val="00A32915"/>
    <w:rsid w:val="00A32F8B"/>
    <w:rsid w:val="00A50AE6"/>
    <w:rsid w:val="00A71613"/>
    <w:rsid w:val="00A75146"/>
    <w:rsid w:val="00A777C1"/>
    <w:rsid w:val="00A82093"/>
    <w:rsid w:val="00A877F6"/>
    <w:rsid w:val="00AD37E5"/>
    <w:rsid w:val="00AE72A6"/>
    <w:rsid w:val="00B112FA"/>
    <w:rsid w:val="00B1655B"/>
    <w:rsid w:val="00B30828"/>
    <w:rsid w:val="00B312FB"/>
    <w:rsid w:val="00B9472A"/>
    <w:rsid w:val="00BE0AB6"/>
    <w:rsid w:val="00BF73E7"/>
    <w:rsid w:val="00C155AA"/>
    <w:rsid w:val="00C213E7"/>
    <w:rsid w:val="00C4201A"/>
    <w:rsid w:val="00C444AB"/>
    <w:rsid w:val="00C4492B"/>
    <w:rsid w:val="00C5291F"/>
    <w:rsid w:val="00C639A1"/>
    <w:rsid w:val="00C82214"/>
    <w:rsid w:val="00C8502B"/>
    <w:rsid w:val="00CA41CD"/>
    <w:rsid w:val="00CA5DA7"/>
    <w:rsid w:val="00CA5F74"/>
    <w:rsid w:val="00CD5B5E"/>
    <w:rsid w:val="00CE0A56"/>
    <w:rsid w:val="00D1008A"/>
    <w:rsid w:val="00DE3AA9"/>
    <w:rsid w:val="00E52927"/>
    <w:rsid w:val="00E53A93"/>
    <w:rsid w:val="00E60144"/>
    <w:rsid w:val="00E72B95"/>
    <w:rsid w:val="00E75390"/>
    <w:rsid w:val="00EA0656"/>
    <w:rsid w:val="00EB55F1"/>
    <w:rsid w:val="00F10FD6"/>
    <w:rsid w:val="00F261F4"/>
    <w:rsid w:val="00F63A94"/>
    <w:rsid w:val="00F732BD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B9E1C"/>
  <w15:docId w15:val="{F5C5583C-09C6-48A2-9CA4-745777EC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C443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E0E90"/>
    <w:pPr>
      <w:ind w:left="720"/>
      <w:contextualSpacing/>
    </w:pPr>
  </w:style>
  <w:style w:type="paragraph" w:customStyle="1" w:styleId="Default">
    <w:name w:val="Default"/>
    <w:rsid w:val="005A0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5A044F"/>
    <w:rPr>
      <w:b/>
      <w:bCs/>
    </w:rPr>
  </w:style>
  <w:style w:type="table" w:styleId="Tabelacomgrade">
    <w:name w:val="Table Grid"/>
    <w:basedOn w:val="Tabelanormal"/>
    <w:uiPriority w:val="59"/>
    <w:rsid w:val="0020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EA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A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0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nifesp.br/sei/Lei%20n%C2%BA%2011.105/2005%20http:/www2.unifesp.br/reitoria/orgaos/comissoes/cibio/index.php?cod=apresenta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unifesp.br/reitoria/orgaos/comissoes/cibio/index.php?cod=apresen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cmbio.gov.br/sisb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gen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5</cp:revision>
  <cp:lastPrinted>2020-02-27T16:46:00Z</cp:lastPrinted>
  <dcterms:created xsi:type="dcterms:W3CDTF">2022-06-27T15:41:00Z</dcterms:created>
  <dcterms:modified xsi:type="dcterms:W3CDTF">2022-06-27T15:54:00Z</dcterms:modified>
</cp:coreProperties>
</file>