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641" w:firstLine="215"/>
        <w:jc w:val="cente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PROGRAMA DE PÓS-GRADUAÇÃO EM ENFERMAGEM DA UNIFESP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641" w:firstLine="215"/>
        <w:jc w:val="cente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NÍVEL: DOUTORADO–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641" w:firstLine="215"/>
        <w:jc w:val="cente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Linha de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Cuidado clínico de enfermagem e saúde</w:t>
      </w:r>
    </w:p>
    <w:p w:rsidR="00000000" w:rsidDel="00000000" w:rsidP="00000000" w:rsidRDefault="00000000" w:rsidRPr="00000000" w14:paraId="00000005">
      <w:pPr>
        <w:ind w:left="2832" w:right="799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) Cuidado em enfermagem e saúde na dimensão coletiva</w:t>
      </w:r>
    </w:p>
    <w:p w:rsidR="00000000" w:rsidDel="00000000" w:rsidP="00000000" w:rsidRDefault="00000000" w:rsidRPr="00000000" w14:paraId="00000006">
      <w:pPr>
        <w:ind w:left="2832" w:right="799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) Fundamentos, métodos, processos e tecnologias em enfermagem e saúde</w:t>
      </w:r>
    </w:p>
    <w:p w:rsidR="00000000" w:rsidDel="00000000" w:rsidP="00000000" w:rsidRDefault="00000000" w:rsidRPr="00000000" w14:paraId="00000007">
      <w:pPr>
        <w:ind w:left="2832" w:right="799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) Gestão, gerenciamento e educação em enfermagem e saúde</w:t>
      </w:r>
    </w:p>
    <w:p w:rsidR="00000000" w:rsidDel="00000000" w:rsidP="00000000" w:rsidRDefault="00000000" w:rsidRPr="00000000" w14:paraId="00000008">
      <w:pPr>
        <w:ind w:left="2832" w:right="799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180" w:firstLine="0"/>
        <w:jc w:val="left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Tema de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</w:r>
      <w:r w:rsidDel="00000000" w:rsidR="00000000" w:rsidRPr="00000000">
        <w:rPr>
          <w:sz w:val="22"/>
          <w:szCs w:val="22"/>
          <w:rtl w:val="0"/>
        </w:rPr>
        <w:t xml:space="preserve">(  ) </w:t>
      </w:r>
      <w:r w:rsidDel="00000000" w:rsidR="00000000" w:rsidRPr="00000000">
        <w:rPr>
          <w:highlight w:val="white"/>
          <w:rtl w:val="0"/>
        </w:rPr>
        <w:t xml:space="preserve">Envelhecimento humano ou cuidador de pessoas idosas</w:t>
      </w:r>
    </w:p>
    <w:p w:rsidR="00000000" w:rsidDel="00000000" w:rsidP="00000000" w:rsidRDefault="00000000" w:rsidRPr="00000000" w14:paraId="0000000A">
      <w:pPr>
        <w:keepNext w:val="1"/>
        <w:ind w:left="2868" w:right="180" w:firstLine="11.999999999999886"/>
        <w:rPr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(  ) </w:t>
      </w:r>
      <w:r w:rsidDel="00000000" w:rsidR="00000000" w:rsidRPr="00000000">
        <w:rPr>
          <w:highlight w:val="white"/>
          <w:rtl w:val="0"/>
        </w:rPr>
        <w:t xml:space="preserve">Liderança e competências gerenciais</w:t>
      </w:r>
    </w:p>
    <w:p w:rsidR="00000000" w:rsidDel="00000000" w:rsidP="00000000" w:rsidRDefault="00000000" w:rsidRPr="00000000" w14:paraId="0000000B">
      <w:pPr>
        <w:keepNext w:val="1"/>
        <w:ind w:left="2868" w:right="180" w:firstLine="11.999999999999886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) Tuberculose ou população em situação de rua</w:t>
      </w:r>
    </w:p>
    <w:p w:rsidR="00000000" w:rsidDel="00000000" w:rsidP="00000000" w:rsidRDefault="00000000" w:rsidRPr="00000000" w14:paraId="0000000C">
      <w:pPr>
        <w:keepNext w:val="1"/>
        <w:ind w:left="2868" w:right="180" w:firstLine="11.999999999999886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) Violência ou vigilância em saúde</w:t>
      </w:r>
    </w:p>
    <w:p w:rsidR="00000000" w:rsidDel="00000000" w:rsidP="00000000" w:rsidRDefault="00000000" w:rsidRPr="00000000" w14:paraId="0000000D">
      <w:pPr>
        <w:keepNext w:val="1"/>
        <w:ind w:left="2868" w:right="180" w:firstLine="11.999999999999886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) Educação em saúde ou oncologia</w:t>
      </w:r>
    </w:p>
    <w:p w:rsidR="00000000" w:rsidDel="00000000" w:rsidP="00000000" w:rsidRDefault="00000000" w:rsidRPr="00000000" w14:paraId="0000000E">
      <w:pPr>
        <w:keepNext w:val="1"/>
        <w:ind w:left="2868" w:right="180" w:firstLine="11.999999999999886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) Atuação e saúde de estudantes e trabalhadores de enfermagem e saúde</w:t>
      </w:r>
    </w:p>
    <w:p w:rsidR="00000000" w:rsidDel="00000000" w:rsidP="00000000" w:rsidRDefault="00000000" w:rsidRPr="00000000" w14:paraId="0000000F">
      <w:pPr>
        <w:keepNext w:val="1"/>
        <w:ind w:left="2868" w:right="180" w:firstLine="11.999999999999886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) Enfermagem fundamental ou diagnósticos de Enfermagem</w:t>
      </w:r>
    </w:p>
    <w:p w:rsidR="00000000" w:rsidDel="00000000" w:rsidP="00000000" w:rsidRDefault="00000000" w:rsidRPr="00000000" w14:paraId="00000010">
      <w:pPr>
        <w:keepNext w:val="1"/>
        <w:ind w:left="2868" w:right="180" w:firstLine="11.999999999999886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) Desenvolvimento de tecnologias com ênfase para o cuidado em saúde para pessoas com doenças crônicas não transmissíveis; ou validação de tecnologias para o cuidado em saúde de pessoas com doenças crônicas não transmissíveis; ou desenvolvimento de tecnologias para a gestão de problemas de saúde pública</w:t>
      </w:r>
    </w:p>
    <w:p w:rsidR="00000000" w:rsidDel="00000000" w:rsidP="00000000" w:rsidRDefault="00000000" w:rsidRPr="00000000" w14:paraId="00000011">
      <w:pPr>
        <w:keepNext w:val="1"/>
        <w:ind w:left="2868" w:right="180" w:firstLine="11.999999999999886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) Doação e transplante de órgãos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18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18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1"/>
        <w:gridCol w:w="1285"/>
        <w:gridCol w:w="1367"/>
        <w:gridCol w:w="2035"/>
        <w:gridCol w:w="567"/>
        <w:gridCol w:w="50"/>
        <w:gridCol w:w="2652"/>
        <w:tblGridChange w:id="0">
          <w:tblGrid>
            <w:gridCol w:w="2651"/>
            <w:gridCol w:w="1285"/>
            <w:gridCol w:w="1367"/>
            <w:gridCol w:w="2035"/>
            <w:gridCol w:w="567"/>
            <w:gridCol w:w="50"/>
            <w:gridCol w:w="2652"/>
          </w:tblGrid>
        </w:tblGridChange>
      </w:tblGrid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right="111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Nascido em: ___/___/___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right="111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Natural de (cidade):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ind w:right="111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Estado: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ind w:right="111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Nacionalidade: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Mãe: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Pai: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ind w:right="111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ind w:right="111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Estado: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ind w:right="111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País: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ind w:right="111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Candidato(a) a vaga por Políticas Afirmativas e Acesso a Reserva de Cotas: (   ) Sim  (    ) Não 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ind w:right="111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Se sim, você se autodeclara pessoa: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right="111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(  ) Negra (preta, parda) / (  ) Quilombola / (  ) Indígena / (  ) com Deficiência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Importante: verifique a documentação comprobatória necessária no edital do presente processo seletivo.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Graduado 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Instituição: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Tem título de mestre? (  ) Sim  (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Ano de conclusão: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Instituição: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Pós-Graduação Lato Sensu: (  ) Sim  (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Ano de Conclusão: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Área: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Universidade: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Título de Especialista:  (   ) Sim   ( 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Área: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Tem vínculo Instituição de Ensino: (   ) Sim    ( 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Função: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Vinculação com Grupo de Pesquisa:  (   )Sim    ( 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ind w:right="111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Qual: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ind w:right="111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Título do Projeto de Pesquisa: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ind w:right="111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Possui orientador(a)?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   ) Sim   ( 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ind w:right="111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Se sim, orientador(a):</w:t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leader="none" w:pos="8820"/>
          <w:tab w:val="left" w:leader="none" w:pos="9000"/>
        </w:tabs>
        <w:spacing w:line="360" w:lineRule="auto"/>
        <w:ind w:left="708" w:right="1406" w:firstLine="0"/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8820"/>
          <w:tab w:val="left" w:leader="none" w:pos="9000"/>
        </w:tabs>
        <w:spacing w:line="360" w:lineRule="auto"/>
        <w:ind w:left="708" w:right="1406" w:firstLine="0"/>
        <w:jc w:val="right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Cidade, _______ de __________ de 20__.</w:t>
      </w: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right="-69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Checklist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ind w:right="-69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Documentos (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em .pdf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):</w:t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right="-6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1. Ficha de Inscrição</w:t>
            </w:r>
          </w:p>
          <w:p w:rsidR="00000000" w:rsidDel="00000000" w:rsidP="00000000" w:rsidRDefault="00000000" w:rsidRPr="00000000" w14:paraId="000000A8">
            <w:pPr>
              <w:ind w:right="-6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2.1 RG e CPF</w:t>
            </w:r>
          </w:p>
          <w:p w:rsidR="00000000" w:rsidDel="00000000" w:rsidP="00000000" w:rsidRDefault="00000000" w:rsidRPr="00000000" w14:paraId="000000A9">
            <w:pPr>
              <w:ind w:right="-6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2.2 Carteira de identidade profissional para graduados</w:t>
            </w:r>
          </w:p>
          <w:p w:rsidR="00000000" w:rsidDel="00000000" w:rsidP="00000000" w:rsidRDefault="00000000" w:rsidRPr="00000000" w14:paraId="000000AA">
            <w:pPr>
              <w:ind w:right="-6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2.3 Diploma de Graduação ou Declaração do último período da graduação (histórico escolar)</w:t>
            </w:r>
          </w:p>
          <w:p w:rsidR="00000000" w:rsidDel="00000000" w:rsidP="00000000" w:rsidRDefault="00000000" w:rsidRPr="00000000" w14:paraId="000000AB">
            <w:pPr>
              <w:ind w:right="-6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3. Currículo Lattes e documentos comprobatórios (em arquivo único)</w:t>
            </w:r>
          </w:p>
          <w:p w:rsidR="00000000" w:rsidDel="00000000" w:rsidP="00000000" w:rsidRDefault="00000000" w:rsidRPr="00000000" w14:paraId="000000AC">
            <w:pPr>
              <w:ind w:right="-69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4. Projeto de Pesquisa</w:t>
            </w:r>
          </w:p>
        </w:tc>
      </w:tr>
    </w:tbl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283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2013 Escola Paulista de Enfermagem / Universidade Federal de São Paulo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  <w:t xml:space="preserve">Rua Napoleão de Barros, 754 - 2º Andar - Vila Clementino - CEP 04024-002 - São Paulo SP </w:t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Tel: +55 11 55 5576-4430 Ramais: 1659/1647 / E-mail: posgraduacao.epe@unifesp.br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6648450" cy="1174115"/>
          <wp:effectExtent b="0" l="0" r="0" t="0"/>
          <wp:docPr descr="Cabeçalho_Enfermagem" id="1026" name="image1.jpg"/>
          <a:graphic>
            <a:graphicData uri="http://schemas.openxmlformats.org/drawingml/2006/picture">
              <pic:pic>
                <pic:nvPicPr>
                  <pic:cNvPr descr="Cabeçalho_Enfermage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0" cy="11741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9ST7p0/uAb+Ju2MIEtgiyW8qTg==">CgMxLjA4AHIhMS1hazlBSFlZY3ZaV1VnNk4tcHFnZVB6RUxzR09pYUo2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2023-06-12T17:12:00Z</dcterms:created>
  <dc:creator>PPGE_EPE</dc:creator>
</cp:coreProperties>
</file>