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20" w:h="16840"/>
          <w:pgMar w:top="1180" w:bottom="280" w:left="1340" w:right="1300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ind w:left="100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1066800</wp:posOffset>
            </wp:positionH>
            <wp:positionV relativeFrom="paragraph">
              <wp:posOffset>-1223934</wp:posOffset>
            </wp:positionV>
            <wp:extent cx="685799" cy="7143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</w:t>
      </w:r>
    </w:p>
    <w:p>
      <w:pPr>
        <w:spacing w:before="68"/>
        <w:ind w:left="105" w:right="1949" w:firstLine="0"/>
        <w:jc w:val="center"/>
        <w:rPr>
          <w:rFonts w:ascii="Calibri" w:hAnsi="Calibri"/>
          <w:b/>
          <w:sz w:val="16"/>
        </w:rPr>
      </w:pPr>
      <w:r>
        <w:rPr/>
        <w:br w:type="column"/>
      </w:r>
      <w:r>
        <w:rPr>
          <w:rFonts w:ascii="Calibri" w:hAnsi="Calibri"/>
          <w:b/>
          <w:spacing w:val="-1"/>
          <w:sz w:val="16"/>
        </w:rPr>
        <w:t>Universidade</w:t>
      </w:r>
      <w:r>
        <w:rPr>
          <w:rFonts w:ascii="Calibri" w:hAnsi="Calibri"/>
          <w:b/>
          <w:spacing w:val="-7"/>
          <w:sz w:val="16"/>
        </w:rPr>
        <w:t> </w:t>
      </w:r>
      <w:r>
        <w:rPr>
          <w:rFonts w:ascii="Calibri" w:hAnsi="Calibri"/>
          <w:b/>
          <w:sz w:val="16"/>
        </w:rPr>
        <w:t>Federal</w:t>
      </w:r>
      <w:r>
        <w:rPr>
          <w:rFonts w:ascii="Calibri" w:hAnsi="Calibri"/>
          <w:b/>
          <w:spacing w:val="-6"/>
          <w:sz w:val="16"/>
        </w:rPr>
        <w:t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-7"/>
          <w:sz w:val="16"/>
        </w:rPr>
        <w:t> </w:t>
      </w:r>
      <w:r>
        <w:rPr>
          <w:rFonts w:ascii="Calibri" w:hAnsi="Calibri"/>
          <w:b/>
          <w:sz w:val="16"/>
        </w:rPr>
        <w:t>São</w:t>
      </w:r>
      <w:r>
        <w:rPr>
          <w:rFonts w:ascii="Calibri" w:hAnsi="Calibri"/>
          <w:b/>
          <w:spacing w:val="-6"/>
          <w:sz w:val="16"/>
        </w:rPr>
        <w:t> </w:t>
      </w:r>
      <w:r>
        <w:rPr>
          <w:rFonts w:ascii="Calibri" w:hAnsi="Calibri"/>
          <w:b/>
          <w:sz w:val="16"/>
        </w:rPr>
        <w:t>Paulo</w:t>
      </w:r>
    </w:p>
    <w:p>
      <w:pPr>
        <w:spacing w:before="0"/>
        <w:ind w:left="105" w:right="1949" w:firstLine="0"/>
        <w:jc w:val="center"/>
        <w:rPr>
          <w:rFonts w:ascii="Calibri"/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5581650</wp:posOffset>
            </wp:positionH>
            <wp:positionV relativeFrom="paragraph">
              <wp:posOffset>-125907</wp:posOffset>
            </wp:positionV>
            <wp:extent cx="1009650" cy="6000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6"/>
        </w:rPr>
        <w:t>Campus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Guarulhos</w:t>
      </w:r>
    </w:p>
    <w:p>
      <w:pPr>
        <w:spacing w:before="0"/>
        <w:ind w:left="105" w:right="1949" w:firstLine="0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Programa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Pós-Graduação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em</w:t>
      </w:r>
      <w:r>
        <w:rPr>
          <w:rFonts w:ascii="Calibri" w:hAnsi="Calibri"/>
          <w:spacing w:val="-6"/>
          <w:sz w:val="16"/>
        </w:rPr>
        <w:t> </w:t>
      </w:r>
      <w:r>
        <w:rPr>
          <w:rFonts w:ascii="Calibri" w:hAnsi="Calibri"/>
          <w:sz w:val="16"/>
        </w:rPr>
        <w:t>Educação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Saúde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na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Infância</w:t>
      </w:r>
      <w:r>
        <w:rPr>
          <w:rFonts w:ascii="Calibri" w:hAnsi="Calibri"/>
          <w:spacing w:val="-6"/>
          <w:sz w:val="16"/>
        </w:rPr>
        <w:t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na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Adolescência</w:t>
      </w:r>
    </w:p>
    <w:p>
      <w:pPr>
        <w:spacing w:after="0"/>
        <w:jc w:val="center"/>
        <w:rPr>
          <w:rFonts w:ascii="Calibri" w:hAnsi="Calibri"/>
          <w:sz w:val="16"/>
        </w:rPr>
        <w:sectPr>
          <w:type w:val="continuous"/>
          <w:pgSz w:w="11920" w:h="16840"/>
          <w:pgMar w:top="1180" w:bottom="280" w:left="1340" w:right="1300"/>
          <w:cols w:num="2" w:equalWidth="0">
            <w:col w:w="1460" w:space="546"/>
            <w:col w:w="7274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</w:rPr>
      </w:pPr>
    </w:p>
    <w:p>
      <w:pPr>
        <w:pStyle w:val="Title"/>
      </w:pPr>
      <w:r>
        <w:rPr/>
        <w:t>REQUERIMENTO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INSCRIÇÃO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REPRESENTANTES</w:t>
      </w:r>
      <w:r>
        <w:rPr>
          <w:spacing w:val="-11"/>
        </w:rPr>
        <w:t> </w:t>
      </w:r>
      <w:r>
        <w:rPr/>
        <w:t>DISCENTES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9062" w:val="left" w:leader="none"/>
        </w:tabs>
        <w:spacing w:before="207"/>
        <w:ind w:right="15"/>
        <w:jc w:val="center"/>
        <w:rPr>
          <w:rFonts w:ascii="Times New Roman"/>
        </w:rPr>
      </w:pPr>
      <w:r>
        <w:rPr/>
        <w:t>Eu,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13"/>
        </w:rPr>
      </w:pPr>
    </w:p>
    <w:p>
      <w:pPr>
        <w:pStyle w:val="BodyText"/>
        <w:tabs>
          <w:tab w:pos="9025" w:val="left" w:leader="none"/>
        </w:tabs>
        <w:spacing w:before="93"/>
        <w:ind w:left="100"/>
      </w:pPr>
      <w:r>
        <w:rPr>
          <w:rFonts w:ascii="Times New Roman"/>
          <w:u w:val="single"/>
        </w:rPr>
        <w:t> </w:t>
        <w:tab/>
      </w:r>
      <w:r>
        <w:rPr/>
        <w:t>,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3473" w:val="left" w:leader="none"/>
          <w:tab w:pos="3761" w:val="left" w:leader="none"/>
          <w:tab w:pos="4415" w:val="left" w:leader="none"/>
          <w:tab w:pos="4870" w:val="left" w:leader="none"/>
          <w:tab w:pos="6206" w:val="left" w:leader="none"/>
          <w:tab w:pos="6817" w:val="left" w:leader="none"/>
          <w:tab w:pos="7367" w:val="left" w:leader="none"/>
          <w:tab w:pos="7917" w:val="left" w:leader="none"/>
          <w:tab w:pos="8400" w:val="left" w:leader="none"/>
        </w:tabs>
        <w:spacing w:before="93"/>
        <w:ind w:left="100"/>
      </w:pPr>
      <w:r>
        <w:rPr/>
        <w:t>CPF</w:t>
      </w:r>
      <w:r>
        <w:rPr>
          <w:rFonts w:ascii="Times New Roman"/>
          <w:u w:val="single"/>
        </w:rPr>
        <w:tab/>
      </w:r>
      <w:r>
        <w:rPr/>
        <w:t>,</w:t>
        <w:tab/>
        <w:t>data</w:t>
        <w:tab/>
        <w:t>de</w:t>
        <w:tab/>
        <w:t>nascimento</w:t>
        <w:tab/>
      </w:r>
      <w:r>
        <w:rPr>
          <w:rFonts w:ascii="Times New Roman"/>
          <w:u w:val="single"/>
        </w:rPr>
        <w:t> </w:t>
        <w:tab/>
      </w:r>
      <w:r>
        <w:rPr>
          <w:u w:val="single"/>
        </w:rPr>
        <w:t>/</w:t>
        <w:tab/>
        <w:t>/</w:t>
        <w:tab/>
      </w:r>
      <w:r>
        <w:rPr/>
        <w:t>,</w:t>
        <w:tab/>
        <w:t>aluno/a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1215" w:val="left" w:leader="none"/>
          <w:tab w:pos="1684" w:val="left" w:leader="none"/>
          <w:tab w:pos="2283" w:val="left" w:leader="none"/>
          <w:tab w:pos="3323" w:val="left" w:leader="none"/>
          <w:tab w:pos="3898" w:val="left" w:leader="none"/>
          <w:tab w:pos="3954" w:val="left" w:leader="none"/>
          <w:tab w:pos="5215" w:val="left" w:leader="none"/>
          <w:tab w:pos="5900" w:val="left" w:leader="none"/>
          <w:tab w:pos="6354" w:val="left" w:leader="none"/>
          <w:tab w:pos="7711" w:val="left" w:leader="none"/>
          <w:tab w:pos="8470" w:val="left" w:leader="none"/>
        </w:tabs>
        <w:spacing w:line="480" w:lineRule="auto" w:before="93"/>
        <w:ind w:left="100" w:right="159"/>
      </w:pPr>
      <w:r>
        <w:rPr/>
        <w:t>matriculado/a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(</w:t>
        <w:tab/>
        <w:t>)</w:t>
      </w:r>
      <w:r>
        <w:rPr>
          <w:spacing w:val="27"/>
        </w:rPr>
        <w:t> </w:t>
      </w:r>
      <w:r>
        <w:rPr/>
        <w:t>Mestrado/</w:t>
      </w:r>
      <w:r>
        <w:rPr>
          <w:spacing w:val="26"/>
        </w:rPr>
        <w:t> </w:t>
      </w:r>
      <w:r>
        <w:rPr/>
        <w:t>(</w:t>
        <w:tab/>
        <w:tab/>
        <w:t>)</w:t>
      </w:r>
      <w:r>
        <w:rPr>
          <w:spacing w:val="25"/>
        </w:rPr>
        <w:t> </w:t>
      </w:r>
      <w:r>
        <w:rPr/>
        <w:t>Doutorado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Programa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Educação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Saúde</w:t>
      </w:r>
      <w:r>
        <w:rPr>
          <w:spacing w:val="11"/>
        </w:rPr>
        <w:t> </w:t>
      </w:r>
      <w:r>
        <w:rPr/>
        <w:t>na</w:t>
      </w:r>
      <w:r>
        <w:rPr>
          <w:spacing w:val="-58"/>
        </w:rPr>
        <w:t> </w:t>
      </w:r>
      <w:r>
        <w:rPr/>
        <w:t>Infância</w:t>
        <w:tab/>
        <w:t>e</w:t>
        <w:tab/>
        <w:t>Adolescência</w:t>
        <w:tab/>
        <w:t>da</w:t>
        <w:tab/>
        <w:t>UNIFESP,</w:t>
        <w:tab/>
        <w:t>sob</w:t>
        <w:tab/>
        <w:t>a</w:t>
        <w:tab/>
        <w:t>orientação</w:t>
        <w:tab/>
        <w:t>do/a</w:t>
        <w:tab/>
      </w:r>
      <w:r>
        <w:rPr>
          <w:spacing w:val="-1"/>
        </w:rPr>
        <w:t>Prof./a</w:t>
      </w:r>
    </w:p>
    <w:p>
      <w:pPr>
        <w:pStyle w:val="BodyText"/>
        <w:tabs>
          <w:tab w:pos="9025" w:val="left" w:leader="none"/>
        </w:tabs>
        <w:ind w:left="100"/>
      </w:pPr>
      <w:r>
        <w:rPr>
          <w:rFonts w:ascii="Times New Roman"/>
          <w:u w:val="single"/>
        </w:rPr>
        <w:t> </w:t>
        <w:tab/>
      </w:r>
      <w:r>
        <w:rPr/>
        <w:t>,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40"/>
          <w:pgMar w:top="1180" w:bottom="280" w:left="1340" w:right="1300"/>
        </w:sectPr>
      </w:pPr>
    </w:p>
    <w:p>
      <w:pPr>
        <w:pStyle w:val="BodyText"/>
        <w:spacing w:before="93"/>
        <w:ind w:left="100"/>
      </w:pPr>
      <w:r>
        <w:rPr/>
        <w:t>ingressante</w:t>
      </w:r>
      <w:r>
        <w:rPr>
          <w:spacing w:val="34"/>
        </w:rPr>
        <w:t> </w:t>
      </w:r>
      <w:r>
        <w:rPr/>
        <w:t>em</w:t>
      </w:r>
    </w:p>
    <w:p>
      <w:pPr>
        <w:pStyle w:val="BodyText"/>
        <w:tabs>
          <w:tab w:pos="554" w:val="left" w:leader="none"/>
          <w:tab w:pos="1227" w:val="left" w:leader="none"/>
          <w:tab w:pos="2022" w:val="left" w:leader="none"/>
        </w:tabs>
        <w:spacing w:before="93"/>
        <w:ind w:left="65"/>
      </w:pPr>
      <w:r>
        <w:rPr/>
        <w:br w:type="column"/>
      </w:r>
      <w:r>
        <w:rPr>
          <w:rFonts w:ascii="Times New Roman" w:hAnsi="Times New Roman"/>
          <w:u w:val="single"/>
        </w:rPr>
        <w:t> </w:t>
        <w:tab/>
      </w:r>
      <w:r>
        <w:rPr>
          <w:u w:val="single"/>
        </w:rPr>
        <w:t>/</w:t>
        <w:tab/>
        <w:t>/</w:t>
        <w:tab/>
      </w:r>
      <w:r>
        <w:rPr/>
        <w:t>com</w:t>
      </w:r>
      <w:r>
        <w:rPr>
          <w:spacing w:val="24"/>
        </w:rPr>
        <w:t> </w:t>
      </w:r>
      <w:r>
        <w:rPr/>
        <w:t>previsão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defesa</w:t>
      </w:r>
      <w:r>
        <w:rPr>
          <w:spacing w:val="25"/>
        </w:rPr>
        <w:t> </w:t>
      </w:r>
      <w:r>
        <w:rPr/>
        <w:t>para</w:t>
      </w:r>
    </w:p>
    <w:p>
      <w:pPr>
        <w:pStyle w:val="BodyText"/>
        <w:tabs>
          <w:tab w:pos="588" w:val="left" w:leader="none"/>
          <w:tab w:pos="1139" w:val="left" w:leader="none"/>
        </w:tabs>
        <w:spacing w:before="93"/>
        <w:ind w:left="100"/>
      </w:pPr>
      <w:r>
        <w:rPr/>
        <w:br w:type="column"/>
      </w:r>
      <w:r>
        <w:rPr>
          <w:rFonts w:ascii="Times New Roman" w:hAnsi="Times New Roman"/>
          <w:u w:val="single"/>
        </w:rPr>
        <w:t> </w:t>
        <w:tab/>
      </w:r>
      <w:r>
        <w:rPr>
          <w:u w:val="single"/>
        </w:rPr>
        <w:t>/</w:t>
        <w:tab/>
      </w:r>
      <w:r>
        <w:rPr/>
        <w:t>(mês/ano),</w:t>
      </w:r>
    </w:p>
    <w:p>
      <w:pPr>
        <w:spacing w:after="0"/>
        <w:sectPr>
          <w:type w:val="continuous"/>
          <w:pgSz w:w="11920" w:h="16840"/>
          <w:pgMar w:top="1180" w:bottom="280" w:left="1340" w:right="1300"/>
          <w:cols w:num="3" w:equalWidth="0">
            <w:col w:w="1649" w:space="40"/>
            <w:col w:w="5109" w:space="41"/>
            <w:col w:w="2441"/>
          </w:cols>
        </w:sectPr>
      </w:pPr>
    </w:p>
    <w:p>
      <w:pPr>
        <w:pStyle w:val="BodyText"/>
        <w:spacing w:before="11"/>
        <w:rPr>
          <w:sz w:val="13"/>
        </w:rPr>
      </w:pPr>
      <w:r>
        <w:rPr/>
        <w:pict>
          <v:line style="position:absolute;mso-position-horizontal-relative:page;mso-position-vertical-relative:page;z-index:-15778304" from="13.999998pt,128.5pt" to="582.0pt,128.5pt" stroked="true" strokeweight=".999998pt" strokecolor="#000000">
            <v:stroke dashstyle="solid"/>
            <w10:wrap type="none"/>
          </v:line>
        </w:pict>
      </w:r>
    </w:p>
    <w:p>
      <w:pPr>
        <w:pStyle w:val="BodyText"/>
        <w:tabs>
          <w:tab w:pos="6481" w:val="left" w:leader="none"/>
        </w:tabs>
        <w:spacing w:line="480" w:lineRule="auto" w:before="93"/>
        <w:ind w:left="100" w:right="156"/>
      </w:pPr>
      <w:r>
        <w:rPr/>
        <w:t>venho</w:t>
      </w:r>
      <w:r>
        <w:rPr>
          <w:spacing w:val="22"/>
        </w:rPr>
        <w:t> </w:t>
      </w:r>
      <w:r>
        <w:rPr/>
        <w:t>requerer</w:t>
      </w:r>
      <w:r>
        <w:rPr>
          <w:spacing w:val="23"/>
        </w:rPr>
        <w:t> </w:t>
      </w:r>
      <w:r>
        <w:rPr/>
        <w:t>minha</w:t>
      </w:r>
      <w:r>
        <w:rPr>
          <w:spacing w:val="22"/>
        </w:rPr>
        <w:t> </w:t>
      </w:r>
      <w:r>
        <w:rPr/>
        <w:t>inscrição</w:t>
      </w:r>
      <w:r>
        <w:rPr>
          <w:spacing w:val="23"/>
        </w:rPr>
        <w:t> </w:t>
      </w:r>
      <w:r>
        <w:rPr/>
        <w:t>como</w:t>
      </w:r>
      <w:r>
        <w:rPr>
          <w:spacing w:val="8"/>
        </w:rPr>
        <w:t> </w:t>
      </w:r>
      <w:r>
        <w:rPr/>
        <w:t>candidato/a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Representante</w:t>
      </w:r>
      <w:r>
        <w:rPr>
          <w:spacing w:val="8"/>
        </w:rPr>
        <w:t> </w:t>
      </w:r>
      <w:r>
        <w:rPr/>
        <w:t>Discente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Programa</w:t>
      </w:r>
      <w:r>
        <w:rPr>
          <w:spacing w:val="1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/>
      </w:pPr>
      <w:r>
        <w:rPr/>
        <w:t>Atenciosamente,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150.917770pt;margin-top:15.632686pt;width:293.45pt;height:.1pt;mso-position-horizontal-relative:page;mso-position-vertical-relative:paragraph;z-index:-15728640;mso-wrap-distance-left:0;mso-wrap-distance-right:0" coordorigin="3018,313" coordsize="5869,0" path="m3018,313l8887,31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3"/>
        <w:ind w:right="52"/>
        <w:jc w:val="center"/>
      </w:pPr>
      <w:r>
        <w:rPr/>
        <w:t>Assinatura</w:t>
      </w:r>
      <w:r>
        <w:rPr>
          <w:spacing w:val="-8"/>
        </w:rPr>
        <w:t> </w:t>
      </w:r>
      <w:r>
        <w:rPr/>
        <w:t>do/a</w:t>
      </w:r>
      <w:r>
        <w:rPr>
          <w:spacing w:val="-8"/>
        </w:rPr>
        <w:t> </w:t>
      </w:r>
      <w:r>
        <w:rPr/>
        <w:t>candidato/a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Representante</w:t>
      </w:r>
      <w:r>
        <w:rPr>
          <w:spacing w:val="-7"/>
        </w:rPr>
        <w:t> </w:t>
      </w:r>
      <w:r>
        <w:rPr/>
        <w:t>Discente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0" w:lineRule="exact"/>
        <w:ind w:left="-150"/>
        <w:rPr>
          <w:sz w:val="2"/>
        </w:rPr>
      </w:pPr>
      <w:r>
        <w:rPr>
          <w:sz w:val="2"/>
        </w:rPr>
        <w:pict>
          <v:group style="width:463pt;height:1pt;mso-position-horizontal-relative:char;mso-position-vertical-relative:line" coordorigin="0,0" coordsize="9260,20">
            <v:line style="position:absolute" from="0,10" to="9260,10" stroked="true" strokeweight=".999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6"/>
        <w:ind w:left="3113" w:right="2394" w:hanging="1022"/>
        <w:jc w:val="left"/>
        <w:rPr>
          <w:rFonts w:ascii="Calibri"/>
          <w:sz w:val="18"/>
        </w:rPr>
      </w:pPr>
      <w:r>
        <w:rPr>
          <w:rFonts w:ascii="Calibri"/>
          <w:sz w:val="18"/>
        </w:rPr>
        <w:t>Estr.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do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Caminho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Velho,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333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-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Jardim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Nova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Cidade,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Guarulhos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-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SP,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07252-312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-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Telefone: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(11)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5576-4848</w:t>
      </w:r>
    </w:p>
    <w:sectPr>
      <w:type w:val="continuous"/>
      <w:pgSz w:w="11920" w:h="16840"/>
      <w:pgMar w:top="118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52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2024-06-03T19:00:21Z</dcterms:created>
  <dcterms:modified xsi:type="dcterms:W3CDTF">2024-06-03T19:00:21Z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PDFium</vt:lpwstr>
  </property>
  <property fmtid="{D5CDD505-2E9C-101B-9397-08002B2CF9AE}" pid="4" name="LastSaved">
    <vt:filetime>2024-06-03T00:00:00Z</vt:filetime>
  </property>
</Properties>
</file>